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CC" w:rsidRDefault="00F804CC" w:rsidP="00A4095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0"/>
        <w:gridCol w:w="6457"/>
      </w:tblGrid>
      <w:tr w:rsidR="009E5EB4" w:rsidRPr="00575A6F" w:rsidTr="000A66EC">
        <w:tc>
          <w:tcPr>
            <w:tcW w:w="1761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источник вакансии</w:t>
            </w:r>
          </w:p>
        </w:tc>
        <w:tc>
          <w:tcPr>
            <w:tcW w:w="3239" w:type="pct"/>
          </w:tcPr>
          <w:p w:rsidR="009E5EB4" w:rsidRPr="00575A6F" w:rsidRDefault="0098037B" w:rsidP="00487425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 xml:space="preserve">Министерство природных ресурсов и охраны окружающей среды Удмуртской Республики </w:t>
            </w:r>
          </w:p>
        </w:tc>
      </w:tr>
      <w:tr w:rsidR="009E5EB4" w:rsidRPr="00575A6F" w:rsidTr="000A66EC">
        <w:tc>
          <w:tcPr>
            <w:tcW w:w="1761" w:type="pct"/>
          </w:tcPr>
          <w:p w:rsidR="009E5EB4" w:rsidRPr="00575A6F" w:rsidRDefault="009E5EB4" w:rsidP="00575A6F">
            <w:pPr>
              <w:ind w:firstLine="0"/>
              <w:rPr>
                <w:color w:val="000000"/>
                <w:spacing w:val="-1"/>
                <w:szCs w:val="24"/>
              </w:rPr>
            </w:pPr>
            <w:r w:rsidRPr="00575A6F">
              <w:rPr>
                <w:szCs w:val="24"/>
              </w:rPr>
              <w:t>наименование вакантной</w:t>
            </w:r>
            <w:r w:rsidR="00BE3596">
              <w:rPr>
                <w:szCs w:val="24"/>
              </w:rPr>
              <w:t xml:space="preserve"> </w:t>
            </w:r>
            <w:r w:rsidRPr="00575A6F">
              <w:rPr>
                <w:szCs w:val="24"/>
              </w:rPr>
              <w:t>должности</w:t>
            </w:r>
          </w:p>
        </w:tc>
        <w:tc>
          <w:tcPr>
            <w:tcW w:w="3239" w:type="pct"/>
          </w:tcPr>
          <w:p w:rsidR="009E5EB4" w:rsidRPr="00BA7F57" w:rsidRDefault="00790A11" w:rsidP="00D11897">
            <w:pPr>
              <w:ind w:firstLine="0"/>
              <w:rPr>
                <w:b/>
                <w:spacing w:val="-1"/>
                <w:szCs w:val="24"/>
              </w:rPr>
            </w:pPr>
            <w:r w:rsidRPr="00BA7F57">
              <w:rPr>
                <w:b/>
                <w:spacing w:val="-1"/>
                <w:szCs w:val="24"/>
              </w:rPr>
              <w:t xml:space="preserve">Главный специалист-эксперт </w:t>
            </w:r>
            <w:r w:rsidR="0098037B" w:rsidRPr="00BA7F57">
              <w:rPr>
                <w:b/>
                <w:spacing w:val="-1"/>
                <w:szCs w:val="24"/>
              </w:rPr>
              <w:t xml:space="preserve">отдела </w:t>
            </w:r>
            <w:r w:rsidRPr="00BA7F57">
              <w:rPr>
                <w:b/>
                <w:spacing w:val="-1"/>
                <w:szCs w:val="24"/>
              </w:rPr>
              <w:t xml:space="preserve">экологического надзора и надзора в области защиты  населения и территорий от </w:t>
            </w:r>
            <w:r w:rsidR="00444ADD" w:rsidRPr="00BA7F57">
              <w:rPr>
                <w:b/>
                <w:spacing w:val="-1"/>
                <w:szCs w:val="24"/>
              </w:rPr>
              <w:t>чрезвычайных ситуаций</w:t>
            </w:r>
          </w:p>
        </w:tc>
      </w:tr>
      <w:tr w:rsidR="009E5EB4" w:rsidRPr="00575A6F" w:rsidTr="000A66EC">
        <w:tc>
          <w:tcPr>
            <w:tcW w:w="1761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группа и категория должностей</w:t>
            </w:r>
          </w:p>
        </w:tc>
        <w:tc>
          <w:tcPr>
            <w:tcW w:w="3239" w:type="pct"/>
          </w:tcPr>
          <w:p w:rsidR="009E5EB4" w:rsidRPr="00575A6F" w:rsidRDefault="00790A11" w:rsidP="00487425">
            <w:pPr>
              <w:ind w:firstLine="0"/>
              <w:rPr>
                <w:spacing w:val="-1"/>
                <w:szCs w:val="24"/>
              </w:rPr>
            </w:pPr>
            <w:r w:rsidRPr="00575A6F">
              <w:rPr>
                <w:spacing w:val="-1"/>
                <w:szCs w:val="24"/>
              </w:rPr>
              <w:t>Старшая</w:t>
            </w:r>
            <w:r w:rsidR="0098037B" w:rsidRPr="00575A6F">
              <w:rPr>
                <w:spacing w:val="-1"/>
                <w:szCs w:val="24"/>
              </w:rPr>
              <w:t xml:space="preserve"> группа должностей</w:t>
            </w:r>
            <w:r w:rsidR="006561A0" w:rsidRPr="00575A6F">
              <w:rPr>
                <w:spacing w:val="-1"/>
                <w:szCs w:val="24"/>
              </w:rPr>
              <w:t>,</w:t>
            </w:r>
            <w:r w:rsidR="00BE3596">
              <w:rPr>
                <w:spacing w:val="-1"/>
                <w:szCs w:val="24"/>
              </w:rPr>
              <w:t xml:space="preserve"> </w:t>
            </w:r>
            <w:r w:rsidR="0098037B" w:rsidRPr="00575A6F">
              <w:rPr>
                <w:spacing w:val="-1"/>
                <w:szCs w:val="24"/>
              </w:rPr>
              <w:t>категори</w:t>
            </w:r>
            <w:r w:rsidR="00E128DF" w:rsidRPr="00575A6F">
              <w:rPr>
                <w:spacing w:val="-1"/>
                <w:szCs w:val="24"/>
              </w:rPr>
              <w:t>я</w:t>
            </w:r>
            <w:r w:rsidR="0098037B" w:rsidRPr="00575A6F">
              <w:rPr>
                <w:spacing w:val="-1"/>
                <w:szCs w:val="24"/>
              </w:rPr>
              <w:t xml:space="preserve"> «специалисты»</w:t>
            </w:r>
          </w:p>
        </w:tc>
      </w:tr>
      <w:tr w:rsidR="009E5EB4" w:rsidRPr="00575A6F" w:rsidTr="000A66EC">
        <w:tc>
          <w:tcPr>
            <w:tcW w:w="1761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3239" w:type="pct"/>
          </w:tcPr>
          <w:p w:rsidR="009E5EB4" w:rsidRPr="00575A6F" w:rsidRDefault="00444ADD" w:rsidP="00487425">
            <w:pPr>
              <w:ind w:firstLine="0"/>
              <w:rPr>
                <w:spacing w:val="-1"/>
                <w:szCs w:val="24"/>
              </w:rPr>
            </w:pPr>
            <w:r w:rsidRPr="00575A6F">
              <w:rPr>
                <w:szCs w:val="24"/>
              </w:rPr>
              <w:t>Управление в сфере природных ресурсов, природопользования и экологии</w:t>
            </w:r>
          </w:p>
        </w:tc>
      </w:tr>
      <w:tr w:rsidR="009E5EB4" w:rsidRPr="00575A6F" w:rsidTr="000A66EC">
        <w:tc>
          <w:tcPr>
            <w:tcW w:w="1761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3239" w:type="pct"/>
          </w:tcPr>
          <w:p w:rsidR="009E5EB4" w:rsidRPr="00575A6F" w:rsidRDefault="00444ADD" w:rsidP="00487425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Контроль</w:t>
            </w:r>
            <w:r w:rsidR="00BE3596">
              <w:rPr>
                <w:szCs w:val="24"/>
              </w:rPr>
              <w:t xml:space="preserve"> </w:t>
            </w:r>
            <w:r w:rsidRPr="00575A6F">
              <w:rPr>
                <w:szCs w:val="24"/>
              </w:rPr>
              <w:t>за соблюдением законодательства Российской Федерации в сфере природопользования и экологии.</w:t>
            </w:r>
          </w:p>
          <w:p w:rsidR="00444ADD" w:rsidRPr="00575A6F" w:rsidRDefault="00444ADD" w:rsidP="00487425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Осуществление государственного надзора в области использования и охраны особо охраняемых природных территорий регионального значения.</w:t>
            </w:r>
          </w:p>
          <w:p w:rsidR="00444ADD" w:rsidRPr="00575A6F" w:rsidRDefault="00444ADD" w:rsidP="00487425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Региональный государственный контроль за использованием и охраной водных объектов.</w:t>
            </w:r>
          </w:p>
          <w:p w:rsidR="00444ADD" w:rsidRPr="00575A6F" w:rsidRDefault="00444ADD" w:rsidP="00487425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Региональный государственный контроль в сфере охраны окружающей среды при осуществлении хозяйственной и иной деятельности.</w:t>
            </w:r>
          </w:p>
          <w:p w:rsidR="00444ADD" w:rsidRPr="00575A6F" w:rsidRDefault="00444ADD" w:rsidP="00487425">
            <w:pPr>
              <w:ind w:firstLine="0"/>
              <w:rPr>
                <w:spacing w:val="-1"/>
                <w:szCs w:val="24"/>
              </w:rPr>
            </w:pPr>
            <w:r w:rsidRPr="00575A6F">
              <w:rPr>
                <w:szCs w:val="24"/>
              </w:rPr>
              <w:t>Региональный государственный контроль в сфере охраны окружающей среды при осуществлении хозяйственной и иной деятельности.</w:t>
            </w:r>
          </w:p>
        </w:tc>
      </w:tr>
      <w:tr w:rsidR="009E5EB4" w:rsidRPr="00575A6F" w:rsidTr="000A66EC">
        <w:tc>
          <w:tcPr>
            <w:tcW w:w="1761" w:type="pct"/>
            <w:tcBorders>
              <w:right w:val="single" w:sz="4" w:space="0" w:color="auto"/>
            </w:tcBorders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краткое описание должностных обязанностей</w:t>
            </w:r>
          </w:p>
        </w:tc>
        <w:tc>
          <w:tcPr>
            <w:tcW w:w="3239" w:type="pct"/>
            <w:tcBorders>
              <w:left w:val="single" w:sz="4" w:space="0" w:color="auto"/>
            </w:tcBorders>
          </w:tcPr>
          <w:p w:rsidR="00B243DD" w:rsidRPr="00575A6F" w:rsidRDefault="00B243DD" w:rsidP="000A66EC">
            <w:pPr>
              <w:autoSpaceDE w:val="0"/>
              <w:ind w:firstLine="459"/>
              <w:rPr>
                <w:rFonts w:eastAsia="Arial"/>
                <w:szCs w:val="24"/>
              </w:rPr>
            </w:pPr>
            <w:r w:rsidRPr="00575A6F">
              <w:rPr>
                <w:szCs w:val="24"/>
              </w:rPr>
              <w:t>Осуществляет региональный государственный экологический надзор  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надзору, включающий в себя:</w:t>
            </w:r>
          </w:p>
          <w:p w:rsidR="00B243DD" w:rsidRPr="00575A6F" w:rsidRDefault="00B243DD" w:rsidP="000A66EC">
            <w:pPr>
              <w:pStyle w:val="ConsPlusDocLi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6F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надзор в области охраны атмосферного воздуха;</w:t>
            </w:r>
          </w:p>
          <w:p w:rsidR="00B243DD" w:rsidRPr="00575A6F" w:rsidRDefault="00B243DD" w:rsidP="000A66EC">
            <w:pPr>
              <w:pStyle w:val="ConsPlusDocLi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6F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надзор в области обращения с отходами;</w:t>
            </w:r>
          </w:p>
          <w:p w:rsidR="00B243DD" w:rsidRPr="00575A6F" w:rsidRDefault="00B243DD" w:rsidP="000A66EC">
            <w:pPr>
              <w:pStyle w:val="ConsPlusDocLi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6F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надзор в области использования и охраны водных объектов,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      </w:r>
          </w:p>
          <w:p w:rsidR="00B243DD" w:rsidRPr="00575A6F" w:rsidRDefault="00B243DD" w:rsidP="000A66EC">
            <w:pPr>
              <w:pStyle w:val="ConsPlusDocLi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6F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      </w:r>
          </w:p>
          <w:p w:rsidR="00B243DD" w:rsidRPr="00575A6F" w:rsidRDefault="00B243DD" w:rsidP="000A66EC">
            <w:pPr>
              <w:pStyle w:val="ConsPlusDocLis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6F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надзор в области охраны и использования особо охраняемых природных территорий;</w:t>
            </w:r>
          </w:p>
          <w:p w:rsidR="009E5EB4" w:rsidRPr="00575A6F" w:rsidRDefault="00B243DD" w:rsidP="000A66EC">
            <w:pPr>
              <w:ind w:firstLine="459"/>
              <w:rPr>
                <w:szCs w:val="24"/>
              </w:rPr>
            </w:pPr>
            <w:r w:rsidRPr="00575A6F">
              <w:rPr>
                <w:szCs w:val="24"/>
                <w:lang w:bidi="hi-IN"/>
              </w:rPr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</w:t>
            </w:r>
          </w:p>
        </w:tc>
      </w:tr>
      <w:tr w:rsidR="00575A6F" w:rsidRPr="00575A6F" w:rsidTr="000A66EC">
        <w:tc>
          <w:tcPr>
            <w:tcW w:w="1761" w:type="pct"/>
            <w:tcBorders>
              <w:right w:val="single" w:sz="4" w:space="0" w:color="auto"/>
            </w:tcBorders>
          </w:tcPr>
          <w:p w:rsidR="00575A6F" w:rsidRPr="00AC5F75" w:rsidRDefault="00AC5F75" w:rsidP="009E5EB4">
            <w:pPr>
              <w:pStyle w:val="a7"/>
              <w:jc w:val="center"/>
              <w:rPr>
                <w:sz w:val="24"/>
              </w:rPr>
            </w:pPr>
            <w:r w:rsidRPr="00AC5F75">
              <w:rPr>
                <w:sz w:val="24"/>
              </w:rPr>
              <w:t>Должностные права</w:t>
            </w:r>
          </w:p>
        </w:tc>
        <w:tc>
          <w:tcPr>
            <w:tcW w:w="3239" w:type="pct"/>
            <w:tcBorders>
              <w:left w:val="single" w:sz="4" w:space="0" w:color="auto"/>
            </w:tcBorders>
          </w:tcPr>
          <w:p w:rsidR="00AC5F75" w:rsidRPr="00E60BD4" w:rsidRDefault="00AC5F75" w:rsidP="00AC5F75">
            <w:pPr>
              <w:pStyle w:val="a7"/>
              <w:ind w:firstLine="459"/>
              <w:jc w:val="both"/>
              <w:rPr>
                <w:sz w:val="24"/>
              </w:rPr>
            </w:pPr>
            <w:r w:rsidRPr="00E60BD4">
              <w:rPr>
                <w:sz w:val="24"/>
              </w:rPr>
              <w:t xml:space="preserve">принимать решения в соответствии со своими </w:t>
            </w:r>
            <w:r w:rsidRPr="00E60BD4">
              <w:rPr>
                <w:sz w:val="24"/>
              </w:rPr>
              <w:lastRenderedPageBreak/>
              <w:t xml:space="preserve">должностными обязанностями, </w:t>
            </w:r>
          </w:p>
          <w:p w:rsidR="00AC5F75" w:rsidRDefault="00AC5F75" w:rsidP="00AC5F75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представлять Министерство по вопросам, входящим в его компетенцию,</w:t>
            </w:r>
          </w:p>
          <w:p w:rsidR="00AC5F75" w:rsidRDefault="00AC5F75" w:rsidP="00AC5F75">
            <w:pPr>
              <w:pStyle w:val="a7"/>
              <w:jc w:val="both"/>
              <w:rPr>
                <w:sz w:val="24"/>
              </w:rPr>
            </w:pPr>
            <w:r w:rsidRPr="00E60BD4">
              <w:rPr>
                <w:sz w:val="24"/>
              </w:rPr>
              <w:t xml:space="preserve">запрашивать в установленном порядке </w:t>
            </w:r>
            <w:r>
              <w:rPr>
                <w:sz w:val="24"/>
              </w:rPr>
              <w:t>и получать от государственных органов, организаций, граждан и общественных объединений необходимые отчетные и справочные материалы по вопросам входящим в его компетенцию,</w:t>
            </w:r>
          </w:p>
          <w:p w:rsidR="00575A6F" w:rsidRPr="00575A6F" w:rsidRDefault="00AC5F75" w:rsidP="000A66EC">
            <w:pPr>
              <w:pStyle w:val="a7"/>
              <w:ind w:firstLine="31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выбирать метод организации и выполнения поставленных задач, о возврате представленных документов после их проверки на доработку.</w:t>
            </w:r>
          </w:p>
        </w:tc>
      </w:tr>
      <w:tr w:rsidR="00AC5F75" w:rsidRPr="00575A6F" w:rsidTr="000A66EC">
        <w:tc>
          <w:tcPr>
            <w:tcW w:w="1761" w:type="pct"/>
            <w:tcBorders>
              <w:right w:val="single" w:sz="4" w:space="0" w:color="auto"/>
            </w:tcBorders>
          </w:tcPr>
          <w:p w:rsidR="00AC5F75" w:rsidRDefault="00AC5F75" w:rsidP="00064A86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  <w:p w:rsidR="00AC5F75" w:rsidRDefault="00AC5F75" w:rsidP="00064A86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3239" w:type="pct"/>
            <w:tcBorders>
              <w:left w:val="single" w:sz="4" w:space="0" w:color="auto"/>
            </w:tcBorders>
          </w:tcPr>
          <w:p w:rsidR="00AC5F75" w:rsidRDefault="00AC5F75" w:rsidP="000A66EC">
            <w:pPr>
              <w:pStyle w:val="a7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60BD4">
              <w:rPr>
                <w:sz w:val="24"/>
              </w:rPr>
              <w:t xml:space="preserve">тветственность, установленную законодательством Российской Федерации, за: </w:t>
            </w:r>
          </w:p>
          <w:p w:rsidR="00AC5F75" w:rsidRDefault="00AC5F75" w:rsidP="000A66EC">
            <w:pPr>
              <w:pStyle w:val="a7"/>
              <w:ind w:firstLine="317"/>
              <w:jc w:val="both"/>
              <w:rPr>
                <w:sz w:val="24"/>
              </w:rPr>
            </w:pPr>
            <w:r w:rsidRPr="00E60BD4">
              <w:rPr>
                <w:sz w:val="24"/>
              </w:rPr>
              <w:t>неисполнение или ненадлежащее исполнение возложенных на него  должностных обязанностей;</w:t>
            </w:r>
          </w:p>
          <w:p w:rsidR="00AC5F75" w:rsidRDefault="00AC5F75" w:rsidP="000A66EC">
            <w:pPr>
              <w:pStyle w:val="a7"/>
              <w:ind w:firstLine="317"/>
              <w:jc w:val="both"/>
              <w:rPr>
                <w:sz w:val="24"/>
              </w:rPr>
            </w:pPr>
            <w:r w:rsidRPr="00E60BD4">
              <w:rPr>
                <w:sz w:val="24"/>
              </w:rPr>
              <w:t>действие или бездействие, ведущие к нарушению прав и законных интересов граждан;</w:t>
            </w:r>
          </w:p>
          <w:p w:rsidR="00AC5F75" w:rsidRDefault="00AC5F75" w:rsidP="000A66EC">
            <w:pPr>
              <w:pStyle w:val="a7"/>
              <w:ind w:firstLine="317"/>
              <w:jc w:val="both"/>
              <w:rPr>
                <w:sz w:val="24"/>
              </w:rPr>
            </w:pPr>
            <w:r w:rsidRPr="00E60BD4">
              <w:rPr>
                <w:sz w:val="24"/>
              </w:rPr>
              <w:t>разглашение сведений, ставших ему известными в связи с исполнением должностных обязанностей;</w:t>
            </w:r>
          </w:p>
          <w:p w:rsidR="00AC5F75" w:rsidRDefault="00AC5F75" w:rsidP="000A66EC">
            <w:pPr>
              <w:pStyle w:val="a7"/>
              <w:ind w:firstLine="317"/>
              <w:jc w:val="both"/>
              <w:rPr>
                <w:sz w:val="24"/>
              </w:rPr>
            </w:pPr>
            <w:r w:rsidRPr="00E60BD4">
              <w:rPr>
                <w:sz w:val="24"/>
              </w:rPr>
              <w:t>несоблюдение ограничений и запретов, связанных  с  государственной  гражданской службой;</w:t>
            </w:r>
          </w:p>
          <w:p w:rsidR="00AC5F75" w:rsidRDefault="00AC5F75" w:rsidP="000A66EC">
            <w:pPr>
              <w:pStyle w:val="a7"/>
              <w:ind w:firstLine="317"/>
              <w:jc w:val="both"/>
              <w:rPr>
                <w:sz w:val="24"/>
              </w:rPr>
            </w:pPr>
            <w:r w:rsidRPr="00E60BD4">
              <w:rPr>
                <w:sz w:val="24"/>
              </w:rPr>
              <w:t>нарушение обеспечения конфиденциальности доступных ему и обрабатываемых им персональных данных;</w:t>
            </w:r>
          </w:p>
          <w:p w:rsidR="00AC5F75" w:rsidRPr="00BD691B" w:rsidRDefault="00AC5F75" w:rsidP="000A66EC">
            <w:pPr>
              <w:pStyle w:val="a7"/>
              <w:ind w:firstLine="317"/>
              <w:jc w:val="both"/>
              <w:rPr>
                <w:sz w:val="24"/>
              </w:rPr>
            </w:pPr>
            <w:r w:rsidRPr="00BD691B">
              <w:rPr>
                <w:sz w:val="24"/>
              </w:rPr>
              <w:t>несвоевременное выполнение заданий, поручений и указаний вышестоящих в порядке подчиненности руководителей, за исключением незаконных;</w:t>
            </w:r>
          </w:p>
          <w:p w:rsidR="00AC5F75" w:rsidRDefault="00AC5F75" w:rsidP="000A66EC">
            <w:pPr>
              <w:pStyle w:val="a7"/>
              <w:ind w:firstLine="317"/>
              <w:jc w:val="both"/>
              <w:rPr>
                <w:sz w:val="24"/>
              </w:rPr>
            </w:pPr>
            <w:r w:rsidRPr="00E60BD4">
              <w:rPr>
                <w:sz w:val="24"/>
              </w:rPr>
              <w:t xml:space="preserve">несоблюдение </w:t>
            </w:r>
            <w:r>
              <w:rPr>
                <w:sz w:val="24"/>
              </w:rPr>
              <w:t>служебного распорядка Минприроды УР;</w:t>
            </w:r>
          </w:p>
          <w:p w:rsidR="00AC5F75" w:rsidRPr="00E60BD4" w:rsidRDefault="00AC5F75" w:rsidP="000A66EC">
            <w:pPr>
              <w:pStyle w:val="a7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E60BD4">
              <w:rPr>
                <w:sz w:val="24"/>
              </w:rPr>
              <w:t>а нарушение положений Кодекса этики и служебного поведения государственных гражданских служащих Удмуртской Республики</w:t>
            </w:r>
          </w:p>
        </w:tc>
      </w:tr>
      <w:tr w:rsidR="00AC5F75" w:rsidRPr="00575A6F" w:rsidTr="000A66EC">
        <w:tc>
          <w:tcPr>
            <w:tcW w:w="1761" w:type="pct"/>
            <w:tcBorders>
              <w:right w:val="single" w:sz="4" w:space="0" w:color="auto"/>
            </w:tcBorders>
          </w:tcPr>
          <w:p w:rsidR="00AC5F75" w:rsidRPr="002B1E99" w:rsidRDefault="00AC5F75" w:rsidP="00064A86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3239" w:type="pct"/>
            <w:tcBorders>
              <w:left w:val="single" w:sz="4" w:space="0" w:color="auto"/>
            </w:tcBorders>
          </w:tcPr>
          <w:p w:rsidR="001229D0" w:rsidRPr="001229D0" w:rsidRDefault="001229D0" w:rsidP="000A66EC">
            <w:pPr>
              <w:pStyle w:val="ConsPlusDocList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D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отдельных административных процедур (действий) в сроки, предусмотренные </w:t>
            </w:r>
            <w:r w:rsidRPr="001229D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административным регламентом </w:t>
            </w:r>
            <w:r w:rsidRPr="001229D0">
              <w:rPr>
                <w:rFonts w:ascii="Times New Roman" w:hAnsi="Times New Roman" w:cs="Times New Roman"/>
                <w:sz w:val="24"/>
                <w:szCs w:val="24"/>
              </w:rPr>
              <w:t>Министерства природных ресурсов и охраны окружающей среды Удмуртской Республики по исполнению государственной функции «Осуществление государственного надзора в области охраны окружающей среды (государственного экологического надзора) на объектах хозяйственной и иной деятельности независимо от формы собственности, находящихся на территории Удмуртской Республики, подлежащих государственному экологическому надзору, за исключением объектов хозяйственной и иной деятельности, подлежащих федеральному государственному экологическому надзору», а также а</w:t>
            </w:r>
            <w:r w:rsidRPr="001229D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дминистративным </w:t>
            </w:r>
            <w:r w:rsidRPr="000A66EC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регламентом</w:t>
            </w:r>
            <w:r w:rsidRPr="001229D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Министерства природных ресурсов и охраны окружающей среды Удмуртской Республики по исполнению государственной функции «Осуществление регионального государственного надзора </w:t>
            </w:r>
            <w:r w:rsidRPr="001229D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 области защиты населения и территорий от чрезвычайных ситуаций регионального, межмуниципального и муниципального характера»</w:t>
            </w:r>
            <w:r w:rsidRPr="00122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9D0" w:rsidRDefault="001229D0" w:rsidP="000A66EC">
            <w:pPr>
              <w:pStyle w:val="ConsPlusDocList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принятия решений, не соответствующих критериям принятия решений, предусмотренным в </w:t>
            </w:r>
            <w:r w:rsidRPr="001229D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административном регламентом </w:t>
            </w:r>
            <w:r w:rsidRPr="0012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природных ресурсов и охраны окружающей среды Удмуртской Республики по исполнению государственной функции «Осуществление государственного надзора в области охраны окружающей среды (государственного экологического надзора) на объектах хозяйственной и иной деятельности независимо от формы собственности, находящихся на территории Удмуртской Республики, подлежащих государственному экологическому надзору, за исключением объектов хозяйственной и иной деятельности, подлежащих федеральному государственному экологическому надзору», а также а</w:t>
            </w:r>
            <w:r w:rsidRPr="001229D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дминистративном </w:t>
            </w:r>
            <w:r w:rsidRPr="001229D0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регламентом</w:t>
            </w:r>
            <w:r w:rsidRPr="001229D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Министерства природных ресурсов и охраны окружающей среды Удмуртской Республики по исполнению государственной функции «Осуществление регионального государственного надзора </w:t>
            </w:r>
            <w:r w:rsidRPr="001229D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 области защиты населения и территорий от чрезвычайных ситуаций регионального, межмуниципального и муниципального характера»</w:t>
            </w:r>
            <w:r w:rsidRPr="00122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F75" w:rsidRPr="00E34ECB" w:rsidRDefault="00E35DDB" w:rsidP="000A66EC">
            <w:pPr>
              <w:tabs>
                <w:tab w:val="left" w:pos="851"/>
              </w:tabs>
              <w:autoSpaceDE w:val="0"/>
              <w:ind w:firstLine="317"/>
              <w:rPr>
                <w:szCs w:val="24"/>
              </w:rPr>
            </w:pPr>
            <w:r w:rsidRPr="00E35DDB">
              <w:rPr>
                <w:szCs w:val="24"/>
              </w:rPr>
              <w:t>отсутствие обоснованных жалоб заявителей на решения и действия (бездействие) гражданского служащего при осуществлении контрольных и надзорных функций.</w:t>
            </w:r>
          </w:p>
        </w:tc>
      </w:tr>
      <w:tr w:rsidR="00575A6F" w:rsidRPr="00575A6F" w:rsidTr="000A66EC">
        <w:tc>
          <w:tcPr>
            <w:tcW w:w="5000" w:type="pct"/>
            <w:gridSpan w:val="2"/>
          </w:tcPr>
          <w:p w:rsidR="00575A6F" w:rsidRPr="00AC5F75" w:rsidRDefault="00575A6F" w:rsidP="00AC5F75">
            <w:pPr>
              <w:pStyle w:val="a7"/>
              <w:rPr>
                <w:sz w:val="24"/>
              </w:rPr>
            </w:pPr>
            <w:r w:rsidRPr="00AC5F75">
              <w:rPr>
                <w:sz w:val="24"/>
              </w:rPr>
              <w:lastRenderedPageBreak/>
              <w:t>Квалификационные требования, предъявляемые к должности:</w:t>
            </w:r>
          </w:p>
        </w:tc>
      </w:tr>
      <w:tr w:rsidR="009E5EB4" w:rsidRPr="00575A6F" w:rsidTr="000A66EC">
        <w:tc>
          <w:tcPr>
            <w:tcW w:w="1761" w:type="pct"/>
          </w:tcPr>
          <w:p w:rsidR="009E5EB4" w:rsidRPr="00575A6F" w:rsidRDefault="009E5EB4" w:rsidP="009E5EB4">
            <w:pPr>
              <w:ind w:firstLine="0"/>
              <w:jc w:val="left"/>
              <w:rPr>
                <w:szCs w:val="24"/>
              </w:rPr>
            </w:pPr>
            <w:r w:rsidRPr="00575A6F">
              <w:rPr>
                <w:szCs w:val="24"/>
              </w:rPr>
              <w:t>к уровню профессионального образования,  специальности, направлению подготовки</w:t>
            </w:r>
          </w:p>
        </w:tc>
        <w:tc>
          <w:tcPr>
            <w:tcW w:w="3239" w:type="pct"/>
          </w:tcPr>
          <w:p w:rsidR="009E5EB4" w:rsidRPr="00575A6F" w:rsidRDefault="00E128DF" w:rsidP="000A66EC">
            <w:pPr>
              <w:spacing w:line="302" w:lineRule="exact"/>
              <w:ind w:firstLine="317"/>
              <w:rPr>
                <w:spacing w:val="-1"/>
                <w:szCs w:val="24"/>
              </w:rPr>
            </w:pPr>
            <w:r w:rsidRPr="00575A6F">
              <w:rPr>
                <w:spacing w:val="-1"/>
                <w:szCs w:val="24"/>
              </w:rPr>
              <w:t>Высшее образование</w:t>
            </w:r>
            <w:r w:rsidR="00B91FE3" w:rsidRPr="00575A6F">
              <w:rPr>
                <w:spacing w:val="-1"/>
                <w:szCs w:val="24"/>
              </w:rPr>
              <w:t xml:space="preserve"> по направлению подготовки (специальности)</w:t>
            </w:r>
            <w:r w:rsidR="00444ADD" w:rsidRPr="00575A6F">
              <w:rPr>
                <w:spacing w:val="-1"/>
                <w:szCs w:val="24"/>
              </w:rPr>
              <w:t>:</w:t>
            </w:r>
            <w:r w:rsidR="00B243DD" w:rsidRPr="00575A6F">
              <w:rPr>
                <w:spacing w:val="-1"/>
                <w:szCs w:val="24"/>
              </w:rPr>
              <w:t xml:space="preserve"> «</w:t>
            </w:r>
            <w:r w:rsidR="000F7300">
              <w:rPr>
                <w:spacing w:val="-1"/>
                <w:szCs w:val="24"/>
              </w:rPr>
              <w:t>Э</w:t>
            </w:r>
            <w:r w:rsidR="00B243DD" w:rsidRPr="00575A6F">
              <w:rPr>
                <w:spacing w:val="-1"/>
                <w:szCs w:val="24"/>
              </w:rPr>
              <w:t>кология и природопользование»,</w:t>
            </w:r>
            <w:r w:rsidR="00B91FE3" w:rsidRPr="00575A6F">
              <w:rPr>
                <w:spacing w:val="-1"/>
                <w:szCs w:val="24"/>
              </w:rPr>
              <w:t xml:space="preserve"> «</w:t>
            </w:r>
            <w:r w:rsidR="000F7300">
              <w:rPr>
                <w:spacing w:val="-1"/>
                <w:szCs w:val="24"/>
              </w:rPr>
              <w:t>Т</w:t>
            </w:r>
            <w:r w:rsidR="00C830EB" w:rsidRPr="00575A6F">
              <w:rPr>
                <w:spacing w:val="-1"/>
                <w:szCs w:val="24"/>
              </w:rPr>
              <w:t>ехносферная безопасность</w:t>
            </w:r>
            <w:r w:rsidR="00B91FE3" w:rsidRPr="00575A6F">
              <w:rPr>
                <w:spacing w:val="-1"/>
                <w:szCs w:val="24"/>
              </w:rPr>
              <w:t>»,</w:t>
            </w:r>
            <w:r w:rsidR="000A66EC">
              <w:rPr>
                <w:spacing w:val="-1"/>
                <w:szCs w:val="24"/>
              </w:rPr>
              <w:t xml:space="preserve"> </w:t>
            </w:r>
            <w:r w:rsidR="00B91FE3" w:rsidRPr="00575A6F">
              <w:rPr>
                <w:spacing w:val="-1"/>
                <w:szCs w:val="24"/>
              </w:rPr>
              <w:t>«</w:t>
            </w:r>
            <w:r w:rsidR="000F7300">
              <w:rPr>
                <w:spacing w:val="-1"/>
                <w:szCs w:val="24"/>
              </w:rPr>
              <w:t>З</w:t>
            </w:r>
            <w:r w:rsidR="00C830EB" w:rsidRPr="00575A6F">
              <w:rPr>
                <w:spacing w:val="-1"/>
                <w:szCs w:val="24"/>
              </w:rPr>
              <w:t>ащита в чрезвычайных ситуациях</w:t>
            </w:r>
            <w:r w:rsidR="00B91FE3" w:rsidRPr="00575A6F">
              <w:rPr>
                <w:spacing w:val="-1"/>
                <w:szCs w:val="24"/>
              </w:rPr>
              <w:t>»</w:t>
            </w:r>
            <w:r w:rsidR="00487425" w:rsidRPr="00575A6F">
              <w:rPr>
                <w:spacing w:val="-1"/>
                <w:szCs w:val="24"/>
              </w:rPr>
              <w:t>,«</w:t>
            </w:r>
            <w:r w:rsidR="000F7300">
              <w:rPr>
                <w:spacing w:val="-1"/>
                <w:szCs w:val="24"/>
              </w:rPr>
              <w:t>Ю</w:t>
            </w:r>
            <w:r w:rsidR="00487425" w:rsidRPr="00575A6F">
              <w:rPr>
                <w:spacing w:val="-1"/>
                <w:szCs w:val="24"/>
              </w:rPr>
              <w:t>риспруденция»,</w:t>
            </w:r>
            <w:r w:rsidR="00E35DDB">
              <w:rPr>
                <w:spacing w:val="-1"/>
                <w:szCs w:val="24"/>
              </w:rPr>
              <w:t>«</w:t>
            </w:r>
            <w:bookmarkStart w:id="0" w:name="_GoBack"/>
            <w:bookmarkEnd w:id="0"/>
            <w:r w:rsidR="000F7300">
              <w:rPr>
                <w:spacing w:val="-1"/>
                <w:szCs w:val="24"/>
              </w:rPr>
              <w:t>Э</w:t>
            </w:r>
            <w:r w:rsidR="00487425" w:rsidRPr="00575A6F">
              <w:rPr>
                <w:spacing w:val="-1"/>
                <w:szCs w:val="24"/>
              </w:rPr>
              <w:t>кономика и управление».</w:t>
            </w:r>
          </w:p>
        </w:tc>
      </w:tr>
      <w:tr w:rsidR="009E5EB4" w:rsidRPr="00575A6F" w:rsidTr="000A66EC">
        <w:tc>
          <w:tcPr>
            <w:tcW w:w="1761" w:type="pct"/>
          </w:tcPr>
          <w:p w:rsidR="009E5EB4" w:rsidRPr="00575A6F" w:rsidRDefault="009E5EB4" w:rsidP="009E5EB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4"/>
              </w:rPr>
            </w:pPr>
            <w:r w:rsidRPr="00575A6F">
              <w:rPr>
                <w:szCs w:val="24"/>
              </w:rPr>
              <w:t xml:space="preserve">к стажу </w:t>
            </w:r>
            <w:r w:rsidRPr="00575A6F">
              <w:rPr>
                <w:rFonts w:eastAsia="Calibri"/>
                <w:szCs w:val="24"/>
              </w:rPr>
              <w:t>гражданской службы или работы по специальности</w:t>
            </w:r>
          </w:p>
        </w:tc>
        <w:tc>
          <w:tcPr>
            <w:tcW w:w="3239" w:type="pct"/>
          </w:tcPr>
          <w:p w:rsidR="009E5EB4" w:rsidRPr="00575A6F" w:rsidRDefault="00C830EB" w:rsidP="00B243DD">
            <w:pPr>
              <w:autoSpaceDE w:val="0"/>
              <w:autoSpaceDN w:val="0"/>
              <w:adjustRightInd w:val="0"/>
              <w:ind w:firstLine="317"/>
              <w:outlineLvl w:val="0"/>
              <w:rPr>
                <w:szCs w:val="24"/>
              </w:rPr>
            </w:pPr>
            <w:r w:rsidRPr="00575A6F">
              <w:rPr>
                <w:szCs w:val="24"/>
              </w:rPr>
              <w:t xml:space="preserve">Требования </w:t>
            </w:r>
            <w:r w:rsidR="00B243DD" w:rsidRPr="00575A6F">
              <w:rPr>
                <w:szCs w:val="24"/>
              </w:rPr>
              <w:t>к</w:t>
            </w:r>
            <w:r w:rsidRPr="00575A6F">
              <w:rPr>
                <w:szCs w:val="24"/>
              </w:rPr>
              <w:t xml:space="preserve"> стажу не предъявляются</w:t>
            </w:r>
          </w:p>
        </w:tc>
      </w:tr>
      <w:tr w:rsidR="009E5EB4" w:rsidRPr="00575A6F" w:rsidTr="000A66EC">
        <w:tc>
          <w:tcPr>
            <w:tcW w:w="5000" w:type="pct"/>
            <w:gridSpan w:val="2"/>
          </w:tcPr>
          <w:p w:rsidR="009E5EB4" w:rsidRPr="00AC5F75" w:rsidRDefault="009E5EB4" w:rsidP="009E5EB4">
            <w:pPr>
              <w:spacing w:line="302" w:lineRule="exact"/>
              <w:ind w:firstLine="0"/>
              <w:rPr>
                <w:spacing w:val="-1"/>
                <w:szCs w:val="24"/>
              </w:rPr>
            </w:pPr>
            <w:r w:rsidRPr="00AC5F75">
              <w:rPr>
                <w:szCs w:val="24"/>
              </w:rPr>
              <w:t>к знаниям:</w:t>
            </w:r>
          </w:p>
        </w:tc>
      </w:tr>
      <w:tr w:rsidR="009E5EB4" w:rsidRPr="00575A6F" w:rsidTr="000A66EC">
        <w:trPr>
          <w:trHeight w:val="282"/>
        </w:trPr>
        <w:tc>
          <w:tcPr>
            <w:tcW w:w="1761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 xml:space="preserve">базовым знаниям </w:t>
            </w:r>
          </w:p>
        </w:tc>
        <w:tc>
          <w:tcPr>
            <w:tcW w:w="3239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знание:</w:t>
            </w:r>
          </w:p>
          <w:p w:rsidR="009E5EB4" w:rsidRPr="00575A6F" w:rsidRDefault="009E5EB4" w:rsidP="009E5EB4">
            <w:pPr>
              <w:ind w:firstLine="317"/>
              <w:rPr>
                <w:szCs w:val="24"/>
              </w:rPr>
            </w:pPr>
            <w:r w:rsidRPr="00575A6F">
              <w:rPr>
                <w:szCs w:val="24"/>
              </w:rPr>
              <w:t xml:space="preserve"> государственного языка Российской Федерации (русского языка);</w:t>
            </w:r>
          </w:p>
          <w:p w:rsidR="009E5EB4" w:rsidRPr="00575A6F" w:rsidRDefault="009E5EB4" w:rsidP="009E5EB4">
            <w:pPr>
              <w:ind w:firstLine="317"/>
              <w:rPr>
                <w:szCs w:val="24"/>
              </w:rPr>
            </w:pPr>
            <w:r w:rsidRPr="00575A6F">
              <w:rPr>
                <w:szCs w:val="24"/>
              </w:rPr>
              <w:t>Конституции Российской Федерации, Конституции Удмуртской Республики,  Федерального закона от 27 мая 2003 г. № 58-ФЗ «О системе государственной службы Российской Федерации», Федерального з</w:t>
            </w:r>
            <w:r w:rsidR="00363261" w:rsidRPr="00575A6F">
              <w:rPr>
                <w:szCs w:val="24"/>
              </w:rPr>
              <w:t>акона от 27 июля 2004 г. № 79-</w:t>
            </w:r>
            <w:r w:rsidRPr="00575A6F">
              <w:rPr>
                <w:szCs w:val="24"/>
              </w:rPr>
              <w:t>ФЗ «О государственной гражданской службе Российской Федерации», Федерального закона от 25 декабря 2008 г. № 273</w:t>
            </w:r>
            <w:r w:rsidR="0071255D" w:rsidRPr="00575A6F">
              <w:rPr>
                <w:szCs w:val="24"/>
              </w:rPr>
              <w:t>-</w:t>
            </w:r>
            <w:r w:rsidRPr="00575A6F">
              <w:rPr>
                <w:szCs w:val="24"/>
              </w:rPr>
              <w:t xml:space="preserve">ФЗ «О противодействии коррупции», Закона Удмуртской Республики от 5 июля 2005 г. № 38-РЗ «О государственной гражданской службе Удмуртской Республики», </w:t>
            </w:r>
          </w:p>
          <w:p w:rsidR="009E5EB4" w:rsidRPr="00575A6F" w:rsidRDefault="009E5EB4" w:rsidP="009E5EB4">
            <w:pPr>
              <w:ind w:firstLine="317"/>
              <w:rPr>
                <w:szCs w:val="24"/>
              </w:rPr>
            </w:pPr>
            <w:r w:rsidRPr="00575A6F">
              <w:rPr>
                <w:szCs w:val="24"/>
              </w:rPr>
              <w:t>в области информационно-коммуникационных технологий</w:t>
            </w:r>
          </w:p>
        </w:tc>
      </w:tr>
      <w:tr w:rsidR="009E5EB4" w:rsidRPr="00575A6F" w:rsidTr="000A66EC">
        <w:trPr>
          <w:trHeight w:val="282"/>
        </w:trPr>
        <w:tc>
          <w:tcPr>
            <w:tcW w:w="1761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знаниям в сфере законодательства</w:t>
            </w:r>
          </w:p>
        </w:tc>
        <w:tc>
          <w:tcPr>
            <w:tcW w:w="3239" w:type="pct"/>
          </w:tcPr>
          <w:p w:rsidR="00A56743" w:rsidRPr="00575A6F" w:rsidRDefault="00A56743" w:rsidP="00363261">
            <w:pPr>
              <w:ind w:firstLine="318"/>
              <w:rPr>
                <w:szCs w:val="24"/>
              </w:rPr>
            </w:pPr>
            <w:r w:rsidRPr="00575A6F">
              <w:rPr>
                <w:szCs w:val="24"/>
              </w:rPr>
              <w:t>Конституци</w:t>
            </w:r>
            <w:r w:rsidR="00487425" w:rsidRPr="00575A6F">
              <w:rPr>
                <w:szCs w:val="24"/>
              </w:rPr>
              <w:t>я</w:t>
            </w:r>
            <w:r w:rsidRPr="00575A6F">
              <w:rPr>
                <w:szCs w:val="24"/>
              </w:rPr>
              <w:t xml:space="preserve"> Российской Федерации, </w:t>
            </w:r>
          </w:p>
          <w:p w:rsidR="00A56743" w:rsidRPr="00575A6F" w:rsidRDefault="00A56743" w:rsidP="00363261">
            <w:pPr>
              <w:ind w:firstLine="318"/>
              <w:rPr>
                <w:szCs w:val="24"/>
              </w:rPr>
            </w:pPr>
            <w:r w:rsidRPr="00575A6F">
              <w:rPr>
                <w:szCs w:val="24"/>
              </w:rPr>
              <w:t xml:space="preserve">Федеральный закон от 27 июля 2004 года № 79-ФЗ «О государственной гражданской службе Российской Федерации», </w:t>
            </w:r>
          </w:p>
          <w:p w:rsidR="00A56743" w:rsidRPr="00575A6F" w:rsidRDefault="00A56743" w:rsidP="00363261">
            <w:pPr>
              <w:ind w:firstLine="318"/>
              <w:rPr>
                <w:szCs w:val="24"/>
              </w:rPr>
            </w:pPr>
            <w:r w:rsidRPr="00575A6F">
              <w:rPr>
                <w:szCs w:val="24"/>
              </w:rPr>
              <w:t xml:space="preserve">Федеральный закон от 10 января 2002 года № 7-ФЗ «Об охране окружающей среды», </w:t>
            </w:r>
          </w:p>
          <w:p w:rsidR="00A56743" w:rsidRPr="00575A6F" w:rsidRDefault="00A56743" w:rsidP="00363261">
            <w:pPr>
              <w:ind w:firstLine="318"/>
              <w:rPr>
                <w:rFonts w:eastAsia="Courier New"/>
                <w:szCs w:val="24"/>
              </w:rPr>
            </w:pPr>
            <w:r w:rsidRPr="00575A6F">
              <w:rPr>
                <w:rFonts w:eastAsia="Courier New"/>
                <w:szCs w:val="24"/>
              </w:rPr>
              <w:t xml:space="preserve">Федеральный закон от </w:t>
            </w:r>
            <w:r w:rsidRPr="00575A6F">
              <w:rPr>
                <w:rFonts w:eastAsia="Arial"/>
                <w:szCs w:val="24"/>
              </w:rPr>
              <w:t xml:space="preserve">26 декабря 2008 года № 294-ФЗ </w:t>
            </w:r>
            <w:r w:rsidRPr="00575A6F">
              <w:rPr>
                <w:rFonts w:eastAsia="Courier New"/>
                <w:szCs w:val="24"/>
              </w:rPr>
              <w:t xml:space="preserve"> «О  защите  прав  юридических  лиц  и  индивидуальных предпринимателей  при  осуществлении  государственного </w:t>
            </w:r>
            <w:r w:rsidRPr="00575A6F">
              <w:rPr>
                <w:rFonts w:eastAsia="Courier New"/>
                <w:szCs w:val="24"/>
              </w:rPr>
              <w:lastRenderedPageBreak/>
              <w:t xml:space="preserve">контроля (надзора) и муниципального контроля», </w:t>
            </w:r>
          </w:p>
          <w:p w:rsidR="00A56743" w:rsidRPr="00575A6F" w:rsidRDefault="00A56743" w:rsidP="00363261">
            <w:pPr>
              <w:ind w:firstLine="318"/>
              <w:rPr>
                <w:rFonts w:eastAsia="Arial"/>
                <w:szCs w:val="24"/>
              </w:rPr>
            </w:pPr>
            <w:r w:rsidRPr="00575A6F">
              <w:rPr>
                <w:rFonts w:eastAsia="Arial"/>
                <w:szCs w:val="24"/>
              </w:rPr>
              <w:t>Федеральный закон от 2 мая 2006 года № 59-ФЗ «О порядке рассмотрения обращений граждан Российской Федерации»,</w:t>
            </w:r>
          </w:p>
          <w:p w:rsidR="00363261" w:rsidRPr="00575A6F" w:rsidRDefault="00363261" w:rsidP="00363261">
            <w:pPr>
              <w:ind w:firstLine="318"/>
              <w:rPr>
                <w:szCs w:val="24"/>
              </w:rPr>
            </w:pPr>
            <w:r w:rsidRPr="00575A6F">
              <w:rPr>
                <w:szCs w:val="24"/>
              </w:rPr>
              <w:t>Конституци</w:t>
            </w:r>
            <w:r w:rsidR="00487425" w:rsidRPr="00575A6F">
              <w:rPr>
                <w:szCs w:val="24"/>
              </w:rPr>
              <w:t>я</w:t>
            </w:r>
            <w:r w:rsidRPr="00575A6F">
              <w:rPr>
                <w:szCs w:val="24"/>
              </w:rPr>
              <w:t xml:space="preserve"> Удмуртской Республики;</w:t>
            </w:r>
          </w:p>
          <w:p w:rsidR="00487425" w:rsidRPr="00575A6F" w:rsidRDefault="00487425" w:rsidP="00487425">
            <w:pPr>
              <w:autoSpaceDE w:val="0"/>
              <w:ind w:left="33" w:firstLine="0"/>
              <w:rPr>
                <w:rFonts w:eastAsia="Arial"/>
                <w:szCs w:val="24"/>
              </w:rPr>
            </w:pPr>
            <w:r w:rsidRPr="00575A6F">
              <w:rPr>
                <w:color w:val="000000"/>
                <w:szCs w:val="24"/>
                <w:highlight w:val="white"/>
              </w:rPr>
              <w:t xml:space="preserve">     Административный </w:t>
            </w:r>
            <w:r w:rsidRPr="00575A6F">
              <w:rPr>
                <w:rStyle w:val="a9"/>
                <w:color w:val="000000"/>
                <w:szCs w:val="24"/>
                <w:u w:val="none"/>
              </w:rPr>
              <w:t>регламент</w:t>
            </w:r>
            <w:r w:rsidRPr="00575A6F">
              <w:rPr>
                <w:color w:val="000000"/>
                <w:szCs w:val="24"/>
                <w:highlight w:val="white"/>
              </w:rPr>
              <w:t xml:space="preserve"> Министерства природных ресурсов и охраны окружающей среды Удмуртской Республики по исполнению государственной функции «Осуществление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характера»</w:t>
            </w:r>
            <w:r w:rsidRPr="00575A6F">
              <w:rPr>
                <w:color w:val="000000"/>
                <w:szCs w:val="24"/>
              </w:rPr>
              <w:t>;</w:t>
            </w:r>
          </w:p>
          <w:p w:rsidR="009E5EB4" w:rsidRPr="00575A6F" w:rsidRDefault="00A56743" w:rsidP="00487425">
            <w:pPr>
              <w:ind w:firstLine="318"/>
              <w:rPr>
                <w:szCs w:val="24"/>
              </w:rPr>
            </w:pPr>
            <w:r w:rsidRPr="00575A6F">
              <w:rPr>
                <w:rFonts w:eastAsia="Arial"/>
                <w:szCs w:val="24"/>
              </w:rPr>
              <w:t xml:space="preserve">Положение </w:t>
            </w:r>
            <w:r w:rsidR="00E969B9" w:rsidRPr="00575A6F">
              <w:rPr>
                <w:szCs w:val="24"/>
              </w:rPr>
              <w:t>«О Министерстве природных ресурсов и охраны окружающей среды Удмуртской Республики»</w:t>
            </w:r>
            <w:r w:rsidR="00487425" w:rsidRPr="00575A6F">
              <w:rPr>
                <w:szCs w:val="24"/>
              </w:rPr>
              <w:t>.</w:t>
            </w:r>
          </w:p>
        </w:tc>
      </w:tr>
      <w:tr w:rsidR="009E5EB4" w:rsidRPr="00575A6F" w:rsidTr="000A66EC">
        <w:trPr>
          <w:trHeight w:val="282"/>
        </w:trPr>
        <w:tc>
          <w:tcPr>
            <w:tcW w:w="1761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lastRenderedPageBreak/>
              <w:t>иным знаниям</w:t>
            </w:r>
          </w:p>
        </w:tc>
        <w:tc>
          <w:tcPr>
            <w:tcW w:w="3239" w:type="pct"/>
          </w:tcPr>
          <w:p w:rsidR="009E5EB4" w:rsidRPr="00575A6F" w:rsidRDefault="00487425" w:rsidP="00A56743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Знание справочно-правовых систем, М</w:t>
            </w:r>
            <w:r w:rsidRPr="00575A6F">
              <w:rPr>
                <w:szCs w:val="24"/>
                <w:lang w:val="en-US"/>
              </w:rPr>
              <w:t>SOffice</w:t>
            </w:r>
            <w:r w:rsidRPr="00575A6F">
              <w:rPr>
                <w:szCs w:val="24"/>
              </w:rPr>
              <w:t>.</w:t>
            </w:r>
          </w:p>
        </w:tc>
      </w:tr>
      <w:tr w:rsidR="009E5EB4" w:rsidRPr="00575A6F" w:rsidTr="000A66EC">
        <w:trPr>
          <w:trHeight w:val="282"/>
        </w:trPr>
        <w:tc>
          <w:tcPr>
            <w:tcW w:w="5000" w:type="pct"/>
            <w:gridSpan w:val="2"/>
          </w:tcPr>
          <w:p w:rsidR="009E5EB4" w:rsidRPr="00AC5F75" w:rsidRDefault="009E5EB4" w:rsidP="009E5EB4">
            <w:pPr>
              <w:ind w:firstLine="0"/>
              <w:rPr>
                <w:szCs w:val="24"/>
              </w:rPr>
            </w:pPr>
            <w:r w:rsidRPr="00AC5F75">
              <w:rPr>
                <w:szCs w:val="24"/>
              </w:rPr>
              <w:t>к умениям:</w:t>
            </w:r>
          </w:p>
        </w:tc>
      </w:tr>
      <w:tr w:rsidR="009E5EB4" w:rsidRPr="00575A6F" w:rsidTr="000A66EC">
        <w:trPr>
          <w:trHeight w:val="282"/>
        </w:trPr>
        <w:tc>
          <w:tcPr>
            <w:tcW w:w="1761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базовым умениям</w:t>
            </w:r>
          </w:p>
        </w:tc>
        <w:tc>
          <w:tcPr>
            <w:tcW w:w="3239" w:type="pct"/>
          </w:tcPr>
          <w:p w:rsidR="009E5EB4" w:rsidRPr="00575A6F" w:rsidRDefault="009E5EB4" w:rsidP="009E5EB4">
            <w:pPr>
              <w:pStyle w:val="a3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6F">
              <w:rPr>
                <w:rFonts w:ascii="Times New Roman" w:hAnsi="Times New Roman"/>
                <w:sz w:val="24"/>
                <w:szCs w:val="24"/>
              </w:rPr>
              <w:t>умениям в области информационно-коммуникационных технологий;</w:t>
            </w:r>
          </w:p>
          <w:p w:rsidR="009E5EB4" w:rsidRPr="00575A6F" w:rsidRDefault="009E5EB4" w:rsidP="00D651E9">
            <w:pPr>
              <w:pStyle w:val="a3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6F">
              <w:rPr>
                <w:rFonts w:ascii="Times New Roman" w:hAnsi="Times New Roman"/>
                <w:sz w:val="24"/>
                <w:szCs w:val="24"/>
              </w:rPr>
              <w:t>эффективно планировать, рационально использовать служебное время и достигать результата, коммуникативные умения, умение управлять изменениями</w:t>
            </w:r>
          </w:p>
        </w:tc>
      </w:tr>
      <w:tr w:rsidR="009E5EB4" w:rsidRPr="00575A6F" w:rsidTr="000A66EC">
        <w:trPr>
          <w:trHeight w:val="282"/>
        </w:trPr>
        <w:tc>
          <w:tcPr>
            <w:tcW w:w="1761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иным умениям</w:t>
            </w:r>
          </w:p>
        </w:tc>
        <w:tc>
          <w:tcPr>
            <w:tcW w:w="3239" w:type="pct"/>
          </w:tcPr>
          <w:p w:rsidR="009E5EB4" w:rsidRPr="00575A6F" w:rsidRDefault="00487425" w:rsidP="00487425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Умение пользоваться справочно-правовыми системами, М</w:t>
            </w:r>
            <w:r w:rsidRPr="00575A6F">
              <w:rPr>
                <w:szCs w:val="24"/>
                <w:lang w:val="en-US"/>
              </w:rPr>
              <w:t>SOffice</w:t>
            </w:r>
            <w:r w:rsidRPr="00575A6F">
              <w:rPr>
                <w:szCs w:val="24"/>
              </w:rPr>
              <w:t>.</w:t>
            </w:r>
          </w:p>
        </w:tc>
      </w:tr>
      <w:tr w:rsidR="009E5EB4" w:rsidRPr="00575A6F" w:rsidTr="000A66EC">
        <w:tc>
          <w:tcPr>
            <w:tcW w:w="5000" w:type="pct"/>
            <w:gridSpan w:val="2"/>
          </w:tcPr>
          <w:p w:rsidR="009E5EB4" w:rsidRPr="00AC5F75" w:rsidRDefault="009E5EB4" w:rsidP="009E5EB4">
            <w:pPr>
              <w:jc w:val="center"/>
              <w:rPr>
                <w:szCs w:val="24"/>
              </w:rPr>
            </w:pPr>
            <w:r w:rsidRPr="00AC5F75">
              <w:rPr>
                <w:szCs w:val="24"/>
              </w:rPr>
              <w:t>Условия прохождения гражданской службы</w:t>
            </w:r>
          </w:p>
        </w:tc>
      </w:tr>
      <w:tr w:rsidR="009E5EB4" w:rsidRPr="00575A6F" w:rsidTr="000A66EC">
        <w:tc>
          <w:tcPr>
            <w:tcW w:w="1761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примерный размер денежного содержания</w:t>
            </w:r>
          </w:p>
        </w:tc>
        <w:tc>
          <w:tcPr>
            <w:tcW w:w="3239" w:type="pct"/>
          </w:tcPr>
          <w:p w:rsidR="009E5EB4" w:rsidRPr="00575A6F" w:rsidRDefault="00B243DD" w:rsidP="00AC5F75">
            <w:pPr>
              <w:ind w:firstLine="175"/>
              <w:rPr>
                <w:szCs w:val="24"/>
              </w:rPr>
            </w:pPr>
            <w:r w:rsidRPr="00575A6F">
              <w:rPr>
                <w:szCs w:val="24"/>
              </w:rPr>
              <w:t>18</w:t>
            </w:r>
            <w:r w:rsidR="00EA6EC7" w:rsidRPr="00575A6F">
              <w:rPr>
                <w:szCs w:val="24"/>
              </w:rPr>
              <w:t xml:space="preserve"> 000 – </w:t>
            </w:r>
            <w:r w:rsidR="00E128DF" w:rsidRPr="00575A6F">
              <w:rPr>
                <w:szCs w:val="24"/>
              </w:rPr>
              <w:t>2</w:t>
            </w:r>
            <w:r w:rsidR="00AC5F75">
              <w:rPr>
                <w:szCs w:val="24"/>
              </w:rPr>
              <w:t>2</w:t>
            </w:r>
            <w:r w:rsidR="00EA6EC7" w:rsidRPr="00575A6F">
              <w:rPr>
                <w:szCs w:val="24"/>
              </w:rPr>
              <w:t> 000 рублей</w:t>
            </w:r>
          </w:p>
        </w:tc>
      </w:tr>
      <w:tr w:rsidR="009E5EB4" w:rsidRPr="00575A6F" w:rsidTr="000A66EC">
        <w:tc>
          <w:tcPr>
            <w:tcW w:w="1761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командировки</w:t>
            </w:r>
          </w:p>
        </w:tc>
        <w:tc>
          <w:tcPr>
            <w:tcW w:w="3239" w:type="pct"/>
          </w:tcPr>
          <w:p w:rsidR="009E5EB4" w:rsidRPr="00575A6F" w:rsidRDefault="004854D0" w:rsidP="004854D0">
            <w:pPr>
              <w:spacing w:line="302" w:lineRule="exact"/>
              <w:ind w:firstLine="175"/>
              <w:rPr>
                <w:spacing w:val="-1"/>
                <w:szCs w:val="24"/>
              </w:rPr>
            </w:pPr>
            <w:r w:rsidRPr="00575A6F">
              <w:rPr>
                <w:spacing w:val="-1"/>
                <w:szCs w:val="24"/>
              </w:rPr>
              <w:t>возможны</w:t>
            </w:r>
          </w:p>
        </w:tc>
      </w:tr>
      <w:tr w:rsidR="009E5EB4" w:rsidRPr="00575A6F" w:rsidTr="000A66EC">
        <w:tc>
          <w:tcPr>
            <w:tcW w:w="1761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служебное  время</w:t>
            </w:r>
          </w:p>
        </w:tc>
        <w:tc>
          <w:tcPr>
            <w:tcW w:w="3239" w:type="pct"/>
          </w:tcPr>
          <w:p w:rsidR="009E5EB4" w:rsidRPr="00575A6F" w:rsidRDefault="004854D0" w:rsidP="004854D0">
            <w:pPr>
              <w:spacing w:line="302" w:lineRule="exact"/>
              <w:ind w:firstLine="175"/>
              <w:rPr>
                <w:spacing w:val="-1"/>
                <w:szCs w:val="24"/>
              </w:rPr>
            </w:pPr>
            <w:r w:rsidRPr="00575A6F">
              <w:rPr>
                <w:szCs w:val="24"/>
              </w:rPr>
              <w:t>5-ти дневная рабочая неделя (с 08.30 до 17.30 ч. обед с 12.00 до 12.48 ч.)</w:t>
            </w:r>
          </w:p>
        </w:tc>
      </w:tr>
      <w:tr w:rsidR="009E5EB4" w:rsidRPr="00575A6F" w:rsidTr="000A66EC">
        <w:tc>
          <w:tcPr>
            <w:tcW w:w="1761" w:type="pct"/>
          </w:tcPr>
          <w:p w:rsidR="009E5EB4" w:rsidRPr="00575A6F" w:rsidRDefault="009E5EB4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служебный день</w:t>
            </w:r>
          </w:p>
        </w:tc>
        <w:tc>
          <w:tcPr>
            <w:tcW w:w="3239" w:type="pct"/>
          </w:tcPr>
          <w:p w:rsidR="009E5EB4" w:rsidRPr="00575A6F" w:rsidRDefault="00520716" w:rsidP="004854D0">
            <w:pPr>
              <w:ind w:firstLine="175"/>
              <w:rPr>
                <w:szCs w:val="24"/>
              </w:rPr>
            </w:pPr>
            <w:r w:rsidRPr="00575A6F">
              <w:rPr>
                <w:szCs w:val="24"/>
              </w:rPr>
              <w:t>ненормированный</w:t>
            </w:r>
          </w:p>
        </w:tc>
      </w:tr>
      <w:tr w:rsidR="009E5EB4" w:rsidRPr="00575A6F" w:rsidTr="000A66EC">
        <w:tc>
          <w:tcPr>
            <w:tcW w:w="5000" w:type="pct"/>
            <w:gridSpan w:val="2"/>
          </w:tcPr>
          <w:p w:rsidR="009E5EB4" w:rsidRPr="00575A6F" w:rsidRDefault="009E5EB4" w:rsidP="009E5EB4">
            <w:pPr>
              <w:spacing w:line="302" w:lineRule="exact"/>
              <w:jc w:val="center"/>
              <w:rPr>
                <w:b/>
                <w:color w:val="000000"/>
                <w:spacing w:val="-1"/>
                <w:szCs w:val="24"/>
              </w:rPr>
            </w:pPr>
            <w:r w:rsidRPr="00575A6F">
              <w:rPr>
                <w:b/>
                <w:color w:val="000000"/>
                <w:spacing w:val="-1"/>
                <w:szCs w:val="24"/>
              </w:rPr>
              <w:t>Общая информация</w:t>
            </w:r>
          </w:p>
        </w:tc>
      </w:tr>
      <w:tr w:rsidR="000A66EC" w:rsidRPr="00575A6F" w:rsidTr="000A66EC">
        <w:tc>
          <w:tcPr>
            <w:tcW w:w="1761" w:type="pct"/>
          </w:tcPr>
          <w:p w:rsidR="000A66EC" w:rsidRPr="00575A6F" w:rsidRDefault="000A66EC" w:rsidP="009E5EB4">
            <w:pPr>
              <w:ind w:firstLine="0"/>
              <w:rPr>
                <w:szCs w:val="24"/>
              </w:rPr>
            </w:pPr>
            <w:r w:rsidRPr="00575A6F">
              <w:rPr>
                <w:szCs w:val="24"/>
              </w:rPr>
              <w:t>дата начала – дата окончания приема документов</w:t>
            </w:r>
          </w:p>
        </w:tc>
        <w:tc>
          <w:tcPr>
            <w:tcW w:w="3239" w:type="pct"/>
          </w:tcPr>
          <w:p w:rsidR="000A66EC" w:rsidRPr="001E20B4" w:rsidRDefault="000A66EC" w:rsidP="005D5CFE">
            <w:pPr>
              <w:ind w:firstLine="316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E20B4">
              <w:rPr>
                <w:szCs w:val="24"/>
              </w:rPr>
              <w:t xml:space="preserve"> </w:t>
            </w:r>
            <w:r>
              <w:rPr>
                <w:szCs w:val="24"/>
              </w:rPr>
              <w:t>дека</w:t>
            </w:r>
            <w:r w:rsidRPr="001E20B4">
              <w:rPr>
                <w:szCs w:val="24"/>
              </w:rPr>
              <w:t xml:space="preserve">бря 2018 года по </w:t>
            </w:r>
            <w:r>
              <w:rPr>
                <w:szCs w:val="24"/>
              </w:rPr>
              <w:t>25</w:t>
            </w:r>
            <w:r w:rsidRPr="001E20B4">
              <w:rPr>
                <w:szCs w:val="24"/>
              </w:rPr>
              <w:t xml:space="preserve"> </w:t>
            </w:r>
            <w:r>
              <w:rPr>
                <w:szCs w:val="24"/>
              </w:rPr>
              <w:t>дека</w:t>
            </w:r>
            <w:r w:rsidRPr="001E20B4">
              <w:rPr>
                <w:szCs w:val="24"/>
              </w:rPr>
              <w:t>бря 2018 года</w:t>
            </w:r>
          </w:p>
        </w:tc>
      </w:tr>
      <w:tr w:rsidR="000A66EC" w:rsidRPr="00575A6F" w:rsidTr="000A66EC">
        <w:tc>
          <w:tcPr>
            <w:tcW w:w="1761" w:type="pct"/>
          </w:tcPr>
          <w:p w:rsidR="000A66EC" w:rsidRPr="00575A6F" w:rsidRDefault="000A66EC" w:rsidP="009E5EB4">
            <w:pPr>
              <w:ind w:firstLine="0"/>
              <w:rPr>
                <w:color w:val="000000"/>
                <w:spacing w:val="-1"/>
                <w:szCs w:val="24"/>
              </w:rPr>
            </w:pPr>
            <w:r w:rsidRPr="00575A6F">
              <w:rPr>
                <w:color w:val="000000"/>
                <w:spacing w:val="-1"/>
                <w:szCs w:val="24"/>
              </w:rPr>
              <w:t>для участия в конкурсе необходимо представить следующие документы</w:t>
            </w:r>
          </w:p>
        </w:tc>
        <w:tc>
          <w:tcPr>
            <w:tcW w:w="3239" w:type="pct"/>
          </w:tcPr>
          <w:p w:rsidR="000A66EC" w:rsidRPr="001E20B4" w:rsidRDefault="000A66EC" w:rsidP="005D5CFE">
            <w:pPr>
              <w:ind w:firstLine="316"/>
              <w:rPr>
                <w:spacing w:val="-1"/>
                <w:szCs w:val="24"/>
              </w:rPr>
            </w:pPr>
            <w:r w:rsidRPr="001E20B4">
              <w:rPr>
                <w:spacing w:val="-1"/>
                <w:szCs w:val="24"/>
              </w:rPr>
              <w:t>Гражданин Российской Федерации, изъявивший желание участвовать в конкурсе, представляет в   государственный орган:</w:t>
            </w:r>
          </w:p>
          <w:p w:rsidR="000A66EC" w:rsidRPr="001E20B4" w:rsidRDefault="000A66EC" w:rsidP="005D5CFE">
            <w:pPr>
              <w:ind w:firstLine="316"/>
              <w:rPr>
                <w:spacing w:val="-1"/>
                <w:szCs w:val="24"/>
              </w:rPr>
            </w:pPr>
            <w:r w:rsidRPr="001E20B4">
              <w:rPr>
                <w:spacing w:val="-1"/>
                <w:szCs w:val="24"/>
              </w:rPr>
              <w:t>а) личное заявление;</w:t>
            </w:r>
          </w:p>
          <w:p w:rsidR="000A66EC" w:rsidRPr="001E20B4" w:rsidRDefault="000A66EC" w:rsidP="005D5CFE">
            <w:pPr>
              <w:autoSpaceDE w:val="0"/>
              <w:autoSpaceDN w:val="0"/>
              <w:adjustRightInd w:val="0"/>
              <w:ind w:firstLine="316"/>
              <w:rPr>
                <w:spacing w:val="-1"/>
                <w:szCs w:val="24"/>
              </w:rPr>
            </w:pPr>
            <w:r w:rsidRPr="001E20B4">
              <w:rPr>
                <w:spacing w:val="-1"/>
                <w:szCs w:val="24"/>
              </w:rPr>
              <w:t>б)</w:t>
            </w:r>
            <w:r>
              <w:rPr>
                <w:spacing w:val="-1"/>
                <w:szCs w:val="24"/>
              </w:rPr>
              <w:t xml:space="preserve"> </w:t>
            </w:r>
            <w:r w:rsidRPr="001E20B4">
              <w:rPr>
                <w:spacing w:val="-1"/>
                <w:szCs w:val="24"/>
              </w:rPr>
              <w:t>анкету (по форме, утвержденной распоряжением Правительства Российской Федерации от 26.05.2005 N 667-р в ред. от 16.10.07 г. №1428-р) с приложением фотографии;</w:t>
            </w:r>
          </w:p>
          <w:p w:rsidR="000A66EC" w:rsidRPr="001E20B4" w:rsidRDefault="000A66EC" w:rsidP="005D5CFE">
            <w:pPr>
              <w:ind w:firstLine="316"/>
              <w:rPr>
                <w:spacing w:val="-1"/>
                <w:szCs w:val="24"/>
              </w:rPr>
            </w:pPr>
            <w:r w:rsidRPr="001E20B4">
              <w:rPr>
                <w:spacing w:val="-1"/>
                <w:szCs w:val="24"/>
              </w:rPr>
              <w:t>в)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0A66EC" w:rsidRPr="001E20B4" w:rsidRDefault="000A66EC" w:rsidP="005D5CFE">
            <w:pPr>
              <w:ind w:firstLine="316"/>
              <w:rPr>
                <w:spacing w:val="-1"/>
                <w:szCs w:val="24"/>
              </w:rPr>
            </w:pPr>
            <w:r w:rsidRPr="001E20B4">
              <w:rPr>
                <w:spacing w:val="-1"/>
                <w:szCs w:val="24"/>
              </w:rPr>
              <w:t>г) документы, подтверждающие необходимое профессиональное образование, стаж работы и квалификацию:</w:t>
            </w:r>
          </w:p>
          <w:p w:rsidR="000A66EC" w:rsidRPr="001E20B4" w:rsidRDefault="000A66EC" w:rsidP="005D5CFE">
            <w:pPr>
              <w:ind w:firstLine="316"/>
              <w:rPr>
                <w:spacing w:val="-1"/>
                <w:szCs w:val="24"/>
              </w:rPr>
            </w:pPr>
            <w:r w:rsidRPr="004A0C02">
              <w:rPr>
                <w:szCs w:val="24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      </w:r>
            <w:r w:rsidRPr="001E20B4">
              <w:rPr>
                <w:spacing w:val="-1"/>
                <w:szCs w:val="24"/>
              </w:rPr>
              <w:t>;</w:t>
            </w:r>
          </w:p>
          <w:p w:rsidR="000A66EC" w:rsidRPr="001E20B4" w:rsidRDefault="000A66EC" w:rsidP="005D5CFE">
            <w:pPr>
              <w:ind w:firstLine="316"/>
              <w:rPr>
                <w:spacing w:val="-1"/>
                <w:szCs w:val="24"/>
              </w:rPr>
            </w:pPr>
            <w:r w:rsidRPr="001E20B4">
              <w:rPr>
                <w:spacing w:val="-1"/>
                <w:szCs w:val="24"/>
              </w:rPr>
              <w:lastRenderedPageBreak/>
              <w:t xml:space="preserve">копии документов о профессиональном образовании, заверенные нотариально или кадровыми службами по месту работы (службы); </w:t>
            </w:r>
          </w:p>
          <w:p w:rsidR="000A66EC" w:rsidRPr="001E20B4" w:rsidRDefault="000A66EC" w:rsidP="005D5CFE">
            <w:pPr>
              <w:ind w:firstLine="316"/>
              <w:rPr>
                <w:spacing w:val="-1"/>
                <w:szCs w:val="24"/>
              </w:rPr>
            </w:pPr>
            <w:r w:rsidRPr="001E20B4">
              <w:rPr>
                <w:spacing w:val="-1"/>
                <w:szCs w:val="24"/>
              </w:rPr>
              <w:t>а также по желанию гражданина:</w:t>
            </w:r>
          </w:p>
          <w:p w:rsidR="000A66EC" w:rsidRPr="001E20B4" w:rsidRDefault="000A66EC" w:rsidP="005D5CFE">
            <w:pPr>
              <w:ind w:firstLine="316"/>
              <w:rPr>
                <w:spacing w:val="-1"/>
                <w:szCs w:val="24"/>
              </w:rPr>
            </w:pPr>
            <w:r w:rsidRPr="001E20B4">
              <w:rPr>
                <w:spacing w:val="-1"/>
                <w:szCs w:val="24"/>
              </w:rPr>
              <w:t xml:space="preserve">о дополнительном профессиональном образовании, </w:t>
            </w:r>
          </w:p>
          <w:p w:rsidR="000A66EC" w:rsidRPr="001E20B4" w:rsidRDefault="000A66EC" w:rsidP="005D5CFE">
            <w:pPr>
              <w:ind w:firstLine="316"/>
              <w:rPr>
                <w:spacing w:val="-1"/>
                <w:szCs w:val="24"/>
              </w:rPr>
            </w:pPr>
            <w:r w:rsidRPr="001E20B4">
              <w:rPr>
                <w:spacing w:val="-1"/>
                <w:szCs w:val="24"/>
              </w:rPr>
              <w:t>о присвоении ученой степени, ученого звания)</w:t>
            </w:r>
          </w:p>
          <w:p w:rsidR="000A66EC" w:rsidRDefault="000A66EC" w:rsidP="005D5CFE">
            <w:pPr>
              <w:ind w:firstLine="316"/>
              <w:rPr>
                <w:spacing w:val="-1"/>
                <w:szCs w:val="24"/>
              </w:rPr>
            </w:pPr>
            <w:r w:rsidRPr="001E20B4">
              <w:rPr>
                <w:spacing w:val="-1"/>
                <w:szCs w:val="24"/>
              </w:rPr>
              <w:t xml:space="preserve">д) </w:t>
            </w:r>
            <w:hyperlink r:id="rId7" w:history="1">
              <w:r w:rsidRPr="000A66EC">
                <w:rPr>
                  <w:rStyle w:val="a9"/>
                  <w:color w:val="auto"/>
                  <w:spacing w:val="-1"/>
                  <w:szCs w:val="24"/>
                  <w:u w:val="none"/>
                </w:rPr>
                <w:t>документ</w:t>
              </w:r>
            </w:hyperlink>
            <w:r w:rsidRPr="001E20B4">
              <w:rPr>
                <w:spacing w:val="-1"/>
                <w:szCs w:val="24"/>
              </w:rPr>
              <w:t xml:space="preserve"> об отсутствии у гражданина заболевания, препятствующего поступлению на гражданскую службу или ее прохождению (учетная форма № 001-ГС/у, утверждена приказом Минздравсоцразвития России от 14.12.2009 года № 984н)</w:t>
            </w:r>
            <w:r>
              <w:rPr>
                <w:spacing w:val="-1"/>
                <w:szCs w:val="24"/>
              </w:rPr>
              <w:t>;</w:t>
            </w:r>
          </w:p>
          <w:p w:rsidR="000A66EC" w:rsidRDefault="000A66EC" w:rsidP="005D5CFE">
            <w:pPr>
              <w:ind w:firstLine="318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е) с</w:t>
            </w:r>
            <w:r>
              <w:rPr>
                <w:szCs w:val="24"/>
              </w:rPr>
              <w:t xml:space="preserve">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      </w:r>
            <w:r>
              <w:rPr>
                <w:spacing w:val="-4"/>
                <w:szCs w:val="24"/>
              </w:rPr>
              <w:t>или муниципальной службы, размещались общедоступная информация,</w:t>
            </w:r>
            <w:r>
              <w:rPr>
                <w:szCs w:val="24"/>
              </w:rPr>
              <w:t xml:space="preserve"> а также данные, позволяющие его идентифицировать (форма утверждена распоряжением Правительства РФ от 28.12.2016 № 2867-р).</w:t>
            </w:r>
          </w:p>
          <w:p w:rsidR="000A66EC" w:rsidRPr="00575A6F" w:rsidRDefault="000A66EC" w:rsidP="005D5CFE">
            <w:pPr>
              <w:ind w:firstLine="316"/>
              <w:rPr>
                <w:szCs w:val="24"/>
              </w:rPr>
            </w:pPr>
            <w:r w:rsidRPr="00575A6F">
              <w:rPr>
                <w:szCs w:val="24"/>
              </w:rPr>
      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      </w:r>
          </w:p>
          <w:p w:rsidR="000A66EC" w:rsidRPr="001E20B4" w:rsidRDefault="000A66EC" w:rsidP="005D5CFE">
            <w:pPr>
              <w:ind w:firstLine="316"/>
              <w:rPr>
                <w:spacing w:val="-1"/>
                <w:szCs w:val="24"/>
              </w:rPr>
            </w:pPr>
            <w:r w:rsidRPr="00575A6F">
              <w:rPr>
                <w:szCs w:val="24"/>
              </w:rPr>
      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      </w:r>
          </w:p>
        </w:tc>
      </w:tr>
      <w:tr w:rsidR="000A66EC" w:rsidTr="000A66EC"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C" w:rsidRPr="0088254B" w:rsidRDefault="000A66EC">
            <w:pPr>
              <w:ind w:firstLine="0"/>
              <w:rPr>
                <w:color w:val="000000"/>
                <w:spacing w:val="-1"/>
                <w:szCs w:val="24"/>
              </w:rPr>
            </w:pPr>
            <w:r w:rsidRPr="0088254B">
              <w:rPr>
                <w:color w:val="000000"/>
                <w:spacing w:val="-1"/>
                <w:szCs w:val="24"/>
              </w:rPr>
              <w:lastRenderedPageBreak/>
              <w:t>место, время приема документов  и срок, до истечения которого принимаются указанные документы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C" w:rsidRPr="001E20B4" w:rsidRDefault="000A66EC" w:rsidP="005D5CFE">
            <w:pPr>
              <w:ind w:firstLine="316"/>
              <w:rPr>
                <w:color w:val="000000"/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Документы принимаются с 5 декабря 2018 года по 25 декабря 2018 года с 8-30 ч до 17-00 ч (в пятницу до 16-00 ч) по адресу: г.Ижевск ул. Пушкинская д. 214 (Дом Правительства УР), </w:t>
            </w:r>
            <w:r w:rsidRPr="004E29B9">
              <w:rPr>
                <w:color w:val="000000"/>
                <w:spacing w:val="-1"/>
                <w:szCs w:val="24"/>
              </w:rPr>
              <w:t xml:space="preserve">кабинет 323, 3 этаж </w:t>
            </w:r>
            <w:r>
              <w:rPr>
                <w:color w:val="000000"/>
                <w:spacing w:val="-1"/>
                <w:szCs w:val="24"/>
              </w:rPr>
              <w:t>, кабинет 224, 2 этаж</w:t>
            </w:r>
          </w:p>
        </w:tc>
      </w:tr>
      <w:tr w:rsidR="000A66EC" w:rsidTr="000A66EC"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C" w:rsidRPr="0088254B" w:rsidRDefault="000A66EC">
            <w:pPr>
              <w:ind w:firstLine="0"/>
              <w:rPr>
                <w:color w:val="000000"/>
                <w:spacing w:val="-1"/>
                <w:szCs w:val="24"/>
              </w:rPr>
            </w:pPr>
            <w:r w:rsidRPr="0088254B">
              <w:rPr>
                <w:color w:val="000000"/>
                <w:spacing w:val="-1"/>
                <w:szCs w:val="24"/>
              </w:rPr>
              <w:t>контактный телефон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C" w:rsidRPr="004E29B9" w:rsidRDefault="000A66EC" w:rsidP="005D5CFE">
            <w:pPr>
              <w:ind w:firstLine="316"/>
              <w:rPr>
                <w:spacing w:val="-1"/>
                <w:szCs w:val="24"/>
                <w:highlight w:val="lightGray"/>
              </w:rPr>
            </w:pPr>
            <w:r w:rsidRPr="004E29B9">
              <w:rPr>
                <w:color w:val="000000"/>
                <w:spacing w:val="-1"/>
                <w:szCs w:val="24"/>
              </w:rPr>
              <w:t>497-116, 571-123</w:t>
            </w:r>
            <w:r>
              <w:rPr>
                <w:color w:val="000000"/>
                <w:spacing w:val="-1"/>
                <w:szCs w:val="24"/>
              </w:rPr>
              <w:t xml:space="preserve">, </w:t>
            </w:r>
            <w:r>
              <w:rPr>
                <w:spacing w:val="-1"/>
                <w:szCs w:val="24"/>
              </w:rPr>
              <w:t>89124488134</w:t>
            </w:r>
          </w:p>
        </w:tc>
      </w:tr>
      <w:tr w:rsidR="000A66EC" w:rsidTr="000A66EC"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C" w:rsidRPr="0088254B" w:rsidRDefault="000A66EC">
            <w:pPr>
              <w:ind w:firstLine="0"/>
              <w:rPr>
                <w:color w:val="000000"/>
                <w:spacing w:val="-1"/>
                <w:szCs w:val="24"/>
              </w:rPr>
            </w:pPr>
            <w:r w:rsidRPr="0088254B">
              <w:rPr>
                <w:color w:val="000000"/>
                <w:spacing w:val="-1"/>
                <w:szCs w:val="24"/>
              </w:rPr>
              <w:t>контактное лицо, email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C" w:rsidRDefault="000A66EC" w:rsidP="005D5CFE">
            <w:pPr>
              <w:spacing w:line="302" w:lineRule="exact"/>
              <w:ind w:firstLine="0"/>
              <w:rPr>
                <w:color w:val="000000"/>
                <w:spacing w:val="-1"/>
                <w:szCs w:val="24"/>
              </w:rPr>
            </w:pPr>
            <w:r w:rsidRPr="004E29B9">
              <w:rPr>
                <w:color w:val="000000"/>
                <w:spacing w:val="-1"/>
                <w:szCs w:val="24"/>
              </w:rPr>
              <w:t>Коробейникова Наталья Николаевна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 w:rsidRPr="009673D7">
              <w:rPr>
                <w:color w:val="000000"/>
                <w:spacing w:val="-1"/>
                <w:szCs w:val="24"/>
              </w:rPr>
              <w:t>kadr4@udmurt.ru</w:t>
            </w:r>
            <w:r w:rsidRPr="004E29B9">
              <w:rPr>
                <w:color w:val="000000"/>
                <w:spacing w:val="-1"/>
                <w:szCs w:val="24"/>
              </w:rPr>
              <w:t xml:space="preserve"> </w:t>
            </w:r>
          </w:p>
          <w:p w:rsidR="000A66EC" w:rsidRPr="008A52C6" w:rsidRDefault="000A66EC" w:rsidP="005D5CFE">
            <w:pPr>
              <w:spacing w:line="302" w:lineRule="exact"/>
              <w:ind w:firstLine="0"/>
              <w:rPr>
                <w:color w:val="000000"/>
                <w:spacing w:val="-1"/>
                <w:szCs w:val="24"/>
              </w:rPr>
            </w:pPr>
            <w:r w:rsidRPr="004E29B9">
              <w:rPr>
                <w:color w:val="000000"/>
                <w:spacing w:val="-1"/>
                <w:szCs w:val="24"/>
              </w:rPr>
              <w:t>Гулина Людмила Леонидовна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 w:rsidRPr="009673D7">
              <w:rPr>
                <w:spacing w:val="-1"/>
                <w:szCs w:val="24"/>
              </w:rPr>
              <w:t>gulina@udmurt.ru</w:t>
            </w:r>
          </w:p>
        </w:tc>
      </w:tr>
      <w:tr w:rsidR="000A66EC" w:rsidTr="000A66EC"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C" w:rsidRPr="0088254B" w:rsidRDefault="000A66EC">
            <w:pPr>
              <w:ind w:firstLine="0"/>
              <w:rPr>
                <w:color w:val="000000"/>
                <w:spacing w:val="-1"/>
                <w:szCs w:val="24"/>
              </w:rPr>
            </w:pPr>
            <w:r w:rsidRPr="0088254B">
              <w:rPr>
                <w:color w:val="000000"/>
                <w:spacing w:val="-1"/>
                <w:szCs w:val="24"/>
              </w:rPr>
              <w:t>интернет-сайт государственного органа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C" w:rsidRPr="001E20B4" w:rsidRDefault="000A66EC" w:rsidP="005D5CFE">
            <w:pPr>
              <w:ind w:firstLine="316"/>
              <w:rPr>
                <w:color w:val="000000"/>
                <w:spacing w:val="-1"/>
                <w:szCs w:val="24"/>
                <w:lang w:val="en-US"/>
              </w:rPr>
            </w:pPr>
            <w:r>
              <w:rPr>
                <w:spacing w:val="-1"/>
                <w:szCs w:val="24"/>
              </w:rPr>
              <w:t>http://www.udmurt.ru</w:t>
            </w:r>
          </w:p>
        </w:tc>
      </w:tr>
      <w:tr w:rsidR="000A66EC" w:rsidTr="000A66EC"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C" w:rsidRPr="0088254B" w:rsidRDefault="000A66EC">
            <w:pPr>
              <w:ind w:firstLine="0"/>
              <w:rPr>
                <w:color w:val="000000"/>
                <w:spacing w:val="-1"/>
                <w:szCs w:val="24"/>
              </w:rPr>
            </w:pPr>
            <w:r w:rsidRPr="0088254B">
              <w:rPr>
                <w:color w:val="000000"/>
                <w:spacing w:val="-1"/>
                <w:szCs w:val="24"/>
              </w:rPr>
              <w:t>предполагаемая дата проведения конкурса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C" w:rsidRPr="001E20B4" w:rsidRDefault="000A66EC" w:rsidP="005D5CFE">
            <w:pPr>
              <w:ind w:firstLine="316"/>
              <w:rPr>
                <w:color w:val="000000"/>
                <w:spacing w:val="-1"/>
                <w:szCs w:val="24"/>
              </w:rPr>
            </w:pPr>
            <w:r w:rsidRPr="001E20B4">
              <w:rPr>
                <w:color w:val="000000"/>
                <w:spacing w:val="-1"/>
                <w:szCs w:val="24"/>
              </w:rPr>
              <w:t>1</w:t>
            </w:r>
            <w:r>
              <w:rPr>
                <w:color w:val="000000"/>
                <w:spacing w:val="-1"/>
                <w:szCs w:val="24"/>
              </w:rPr>
              <w:t>4</w:t>
            </w:r>
            <w:r w:rsidRPr="001E20B4">
              <w:rPr>
                <w:color w:val="000000"/>
                <w:spacing w:val="-1"/>
                <w:szCs w:val="24"/>
              </w:rPr>
              <w:t xml:space="preserve"> я</w:t>
            </w:r>
            <w:r>
              <w:rPr>
                <w:color w:val="000000"/>
                <w:spacing w:val="-1"/>
                <w:szCs w:val="24"/>
              </w:rPr>
              <w:t>нваря</w:t>
            </w:r>
            <w:r w:rsidRPr="001E20B4">
              <w:rPr>
                <w:color w:val="000000"/>
                <w:spacing w:val="-1"/>
                <w:szCs w:val="24"/>
              </w:rPr>
              <w:t xml:space="preserve"> 201</w:t>
            </w:r>
            <w:r>
              <w:rPr>
                <w:color w:val="000000"/>
                <w:spacing w:val="-1"/>
                <w:szCs w:val="24"/>
              </w:rPr>
              <w:t>9</w:t>
            </w:r>
            <w:r w:rsidRPr="001E20B4">
              <w:rPr>
                <w:color w:val="000000"/>
                <w:spacing w:val="-1"/>
                <w:szCs w:val="24"/>
              </w:rPr>
              <w:t xml:space="preserve"> года </w:t>
            </w:r>
            <w:r>
              <w:rPr>
                <w:color w:val="000000"/>
                <w:spacing w:val="-1"/>
                <w:szCs w:val="24"/>
              </w:rPr>
              <w:t>по 18 января 2019 года</w:t>
            </w:r>
          </w:p>
        </w:tc>
      </w:tr>
      <w:tr w:rsidR="000A66EC" w:rsidTr="000A66EC"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C" w:rsidRPr="0088254B" w:rsidRDefault="000A66EC">
            <w:pPr>
              <w:ind w:firstLine="0"/>
              <w:rPr>
                <w:color w:val="000000"/>
                <w:spacing w:val="-1"/>
                <w:szCs w:val="24"/>
              </w:rPr>
            </w:pPr>
            <w:r w:rsidRPr="0088254B">
              <w:rPr>
                <w:color w:val="000000"/>
                <w:spacing w:val="-1"/>
                <w:szCs w:val="24"/>
              </w:rPr>
              <w:t>место и порядок проведения конкурса, используемые методы оценки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EC" w:rsidRDefault="000A66EC" w:rsidP="005D5CFE">
            <w:pPr>
              <w:ind w:firstLine="316"/>
              <w:rPr>
                <w:szCs w:val="24"/>
              </w:rPr>
            </w:pPr>
            <w:r>
              <w:rPr>
                <w:szCs w:val="24"/>
              </w:rPr>
              <w:t xml:space="preserve">Конкурс проводится по адресу: </w:t>
            </w:r>
            <w:r w:rsidRPr="001E20B4">
              <w:rPr>
                <w:szCs w:val="24"/>
              </w:rPr>
              <w:t>г. Ижевск, ул. М. Горького, 73, Министерство природных ресурсов и охраны окружающ</w:t>
            </w:r>
            <w:r>
              <w:rPr>
                <w:szCs w:val="24"/>
              </w:rPr>
              <w:t>ей среды Удмуртской Республики.</w:t>
            </w:r>
            <w:r w:rsidRPr="001E20B4">
              <w:rPr>
                <w:szCs w:val="24"/>
              </w:rPr>
              <w:t xml:space="preserve"> </w:t>
            </w:r>
          </w:p>
          <w:p w:rsidR="000A66EC" w:rsidRPr="001E20B4" w:rsidRDefault="000A66EC" w:rsidP="005D5CFE">
            <w:pPr>
              <w:ind w:firstLine="316"/>
              <w:rPr>
                <w:spacing w:val="-1"/>
                <w:szCs w:val="24"/>
              </w:rPr>
            </w:pPr>
            <w:r w:rsidRPr="00B9383F">
              <w:rPr>
                <w:spacing w:val="-1"/>
                <w:szCs w:val="24"/>
              </w:rPr>
              <w:t>Методы оценки: тестирование на соответствие базовым и функциональным квалификационным требованиям, собеседование</w:t>
            </w:r>
          </w:p>
        </w:tc>
      </w:tr>
    </w:tbl>
    <w:p w:rsidR="009E5EB4" w:rsidRDefault="009E5EB4"/>
    <w:sectPr w:rsidR="009E5EB4" w:rsidSect="00B243DD">
      <w:footerReference w:type="default" r:id="rId8"/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C2" w:rsidRDefault="000C38C2" w:rsidP="00BE174D">
      <w:r>
        <w:separator/>
      </w:r>
    </w:p>
  </w:endnote>
  <w:endnote w:type="continuationSeparator" w:id="1">
    <w:p w:rsidR="000C38C2" w:rsidRDefault="000C38C2" w:rsidP="00B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B4" w:rsidRDefault="00277538">
    <w:pPr>
      <w:pStyle w:val="a5"/>
      <w:jc w:val="center"/>
    </w:pPr>
    <w:r>
      <w:fldChar w:fldCharType="begin"/>
    </w:r>
    <w:r w:rsidR="0065693D">
      <w:instrText xml:space="preserve"> PAGE   \* MERGEFORMAT </w:instrText>
    </w:r>
    <w:r>
      <w:fldChar w:fldCharType="separate"/>
    </w:r>
    <w:r w:rsidR="000A66EC">
      <w:rPr>
        <w:noProof/>
      </w:rPr>
      <w:t>4</w:t>
    </w:r>
    <w:r>
      <w:rPr>
        <w:noProof/>
      </w:rPr>
      <w:fldChar w:fldCharType="end"/>
    </w:r>
  </w:p>
  <w:p w:rsidR="009E5EB4" w:rsidRDefault="009E5E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C2" w:rsidRDefault="000C38C2" w:rsidP="00BE174D">
      <w:r>
        <w:separator/>
      </w:r>
    </w:p>
  </w:footnote>
  <w:footnote w:type="continuationSeparator" w:id="1">
    <w:p w:rsidR="000C38C2" w:rsidRDefault="000C38C2" w:rsidP="00BE1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A86"/>
    <w:multiLevelType w:val="hybridMultilevel"/>
    <w:tmpl w:val="AAFAD0B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B4"/>
    <w:rsid w:val="000A66EC"/>
    <w:rsid w:val="000C38C2"/>
    <w:rsid w:val="000E6728"/>
    <w:rsid w:val="000F7300"/>
    <w:rsid w:val="00105228"/>
    <w:rsid w:val="001229D0"/>
    <w:rsid w:val="00125C07"/>
    <w:rsid w:val="001748B7"/>
    <w:rsid w:val="001A47B0"/>
    <w:rsid w:val="001B6C31"/>
    <w:rsid w:val="001D6D00"/>
    <w:rsid w:val="00277538"/>
    <w:rsid w:val="002953A9"/>
    <w:rsid w:val="002A0FE4"/>
    <w:rsid w:val="00363261"/>
    <w:rsid w:val="003913BC"/>
    <w:rsid w:val="003C0154"/>
    <w:rsid w:val="00402F1B"/>
    <w:rsid w:val="00405A6D"/>
    <w:rsid w:val="004132CC"/>
    <w:rsid w:val="00426D0D"/>
    <w:rsid w:val="00444ADD"/>
    <w:rsid w:val="0045016B"/>
    <w:rsid w:val="004854D0"/>
    <w:rsid w:val="00487425"/>
    <w:rsid w:val="00490136"/>
    <w:rsid w:val="004A0C02"/>
    <w:rsid w:val="00520716"/>
    <w:rsid w:val="00575A6F"/>
    <w:rsid w:val="00592C03"/>
    <w:rsid w:val="005A3376"/>
    <w:rsid w:val="005C29F0"/>
    <w:rsid w:val="005E2551"/>
    <w:rsid w:val="006561A0"/>
    <w:rsid w:val="0065693D"/>
    <w:rsid w:val="00690713"/>
    <w:rsid w:val="006C2A8F"/>
    <w:rsid w:val="007061F1"/>
    <w:rsid w:val="0071255D"/>
    <w:rsid w:val="0072788D"/>
    <w:rsid w:val="00730BC2"/>
    <w:rsid w:val="00790A11"/>
    <w:rsid w:val="0079728F"/>
    <w:rsid w:val="007C1122"/>
    <w:rsid w:val="007D3B8A"/>
    <w:rsid w:val="007E042F"/>
    <w:rsid w:val="008734D0"/>
    <w:rsid w:val="0087362F"/>
    <w:rsid w:val="0088254B"/>
    <w:rsid w:val="00886527"/>
    <w:rsid w:val="008A1637"/>
    <w:rsid w:val="008B706E"/>
    <w:rsid w:val="00971E67"/>
    <w:rsid w:val="0097380F"/>
    <w:rsid w:val="0098037B"/>
    <w:rsid w:val="00987776"/>
    <w:rsid w:val="009E5EB4"/>
    <w:rsid w:val="009F0157"/>
    <w:rsid w:val="009F0C17"/>
    <w:rsid w:val="00A07E6A"/>
    <w:rsid w:val="00A34E0A"/>
    <w:rsid w:val="00A4095B"/>
    <w:rsid w:val="00A56743"/>
    <w:rsid w:val="00A607E4"/>
    <w:rsid w:val="00A6108E"/>
    <w:rsid w:val="00AB7382"/>
    <w:rsid w:val="00AB7A40"/>
    <w:rsid w:val="00AC5F75"/>
    <w:rsid w:val="00AE7626"/>
    <w:rsid w:val="00B243DD"/>
    <w:rsid w:val="00B343D8"/>
    <w:rsid w:val="00B91FE3"/>
    <w:rsid w:val="00BA7F57"/>
    <w:rsid w:val="00BE11CF"/>
    <w:rsid w:val="00BE3596"/>
    <w:rsid w:val="00BF5E65"/>
    <w:rsid w:val="00C74156"/>
    <w:rsid w:val="00C82AD3"/>
    <w:rsid w:val="00C830EB"/>
    <w:rsid w:val="00C84F13"/>
    <w:rsid w:val="00D11897"/>
    <w:rsid w:val="00D2570E"/>
    <w:rsid w:val="00D51BB3"/>
    <w:rsid w:val="00D55B44"/>
    <w:rsid w:val="00D651E9"/>
    <w:rsid w:val="00DB2590"/>
    <w:rsid w:val="00E128DF"/>
    <w:rsid w:val="00E35DDB"/>
    <w:rsid w:val="00E37211"/>
    <w:rsid w:val="00E4477D"/>
    <w:rsid w:val="00E47AE5"/>
    <w:rsid w:val="00E76088"/>
    <w:rsid w:val="00E92B55"/>
    <w:rsid w:val="00E969B9"/>
    <w:rsid w:val="00EA6EC7"/>
    <w:rsid w:val="00EE69BA"/>
    <w:rsid w:val="00EF38B7"/>
    <w:rsid w:val="00F804CC"/>
    <w:rsid w:val="00FF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B4"/>
    <w:pPr>
      <w:ind w:firstLine="680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5EB4"/>
    <w:pPr>
      <w:spacing w:after="200" w:line="276" w:lineRule="auto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link w:val="a3"/>
    <w:uiPriority w:val="99"/>
    <w:rsid w:val="009E5EB4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5E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5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9E5EB4"/>
    <w:pPr>
      <w:ind w:firstLine="0"/>
      <w:jc w:val="left"/>
    </w:pPr>
    <w:rPr>
      <w:sz w:val="28"/>
      <w:szCs w:val="24"/>
    </w:rPr>
  </w:style>
  <w:style w:type="character" w:customStyle="1" w:styleId="a8">
    <w:name w:val="Основной текст Знак"/>
    <w:link w:val="a7"/>
    <w:rsid w:val="009E5E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rsid w:val="00A6108E"/>
    <w:rPr>
      <w:color w:val="0000FF"/>
      <w:u w:val="single"/>
    </w:rPr>
  </w:style>
  <w:style w:type="paragraph" w:customStyle="1" w:styleId="ConsPlusDocList">
    <w:name w:val="ConsPlusDocList"/>
    <w:next w:val="a"/>
    <w:rsid w:val="00B243DD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Normal">
    <w:name w:val="ConsNormal"/>
    <w:rsid w:val="00AC5F7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DocList0">
    <w:name w:val="ConsPlusDocList"/>
    <w:next w:val="a"/>
    <w:rsid w:val="001229D0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6619;fld=134;dst=100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zorina_om</dc:creator>
  <cp:lastModifiedBy>gulina</cp:lastModifiedBy>
  <cp:revision>40</cp:revision>
  <cp:lastPrinted>2018-02-08T11:36:00Z</cp:lastPrinted>
  <dcterms:created xsi:type="dcterms:W3CDTF">2017-07-26T07:58:00Z</dcterms:created>
  <dcterms:modified xsi:type="dcterms:W3CDTF">2018-12-04T11:23:00Z</dcterms:modified>
</cp:coreProperties>
</file>